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791EE3EA" w:rsidR="001B5A6A" w:rsidRPr="00E45A2F" w:rsidRDefault="00E45A2F" w:rsidP="00E45A2F">
      <w:pPr>
        <w:pStyle w:val="Titolo3"/>
        <w:rPr>
          <w:b/>
          <w:color w:val="000000"/>
          <w:sz w:val="40"/>
          <w:szCs w:val="40"/>
          <w:lang w:val="en-US"/>
        </w:rPr>
      </w:pPr>
      <w:r w:rsidRPr="00E45A2F">
        <w:rPr>
          <w:sz w:val="24"/>
          <w:szCs w:val="24"/>
          <w:lang w:val="en-US"/>
        </w:rPr>
        <w:t xml:space="preserve">The following form aims to get to know you better and to understand whether your passions, skills and experience can dialogue professionally with </w:t>
      </w:r>
      <w:proofErr w:type="spellStart"/>
      <w:r w:rsidRPr="00E45A2F">
        <w:rPr>
          <w:sz w:val="24"/>
          <w:szCs w:val="24"/>
          <w:lang w:val="en-US"/>
        </w:rPr>
        <w:t>GAforSE</w:t>
      </w:r>
      <w:proofErr w:type="spellEnd"/>
      <w:r w:rsidRPr="00E45A2F">
        <w:rPr>
          <w:sz w:val="24"/>
          <w:szCs w:val="24"/>
          <w:lang w:val="en-US"/>
        </w:rPr>
        <w:t xml:space="preserve"> objectives and core values. Once completed, please attach the form to your application and email it to </w:t>
      </w:r>
      <w:hyperlink r:id="rId4" w:history="1">
        <w:r w:rsidRPr="00C552FA">
          <w:rPr>
            <w:rStyle w:val="Collegamentoipertestuale"/>
            <w:b/>
            <w:sz w:val="24"/>
            <w:szCs w:val="24"/>
            <w:lang w:val="en-US"/>
          </w:rPr>
          <w:t>applications</w:t>
        </w:r>
        <w:r w:rsidRPr="00C552FA">
          <w:rPr>
            <w:rStyle w:val="Collegamentoipertestuale"/>
            <w:b/>
            <w:sz w:val="24"/>
            <w:szCs w:val="24"/>
            <w:lang w:val="en-US"/>
          </w:rPr>
          <w:t>@</w:t>
        </w:r>
        <w:r w:rsidRPr="00C552FA">
          <w:rPr>
            <w:rStyle w:val="Collegamentoipertestuale"/>
            <w:b/>
            <w:sz w:val="24"/>
            <w:szCs w:val="24"/>
            <w:lang w:val="en-US"/>
          </w:rPr>
          <w:t>sustainable-energy.eco</w:t>
        </w:r>
      </w:hyperlink>
      <w:r>
        <w:rPr>
          <w:b/>
          <w:color w:val="616ED1"/>
          <w:sz w:val="24"/>
          <w:szCs w:val="24"/>
          <w:lang w:val="en-US"/>
        </w:rPr>
        <w:t xml:space="preserve"> </w:t>
      </w:r>
      <w:r w:rsidRPr="00E45A2F">
        <w:rPr>
          <w:sz w:val="24"/>
          <w:szCs w:val="24"/>
          <w:lang w:val="en-US"/>
        </w:rPr>
        <w:t xml:space="preserve">within </w:t>
      </w:r>
      <w:r w:rsidRPr="00E45A2F">
        <w:rPr>
          <w:b/>
          <w:color w:val="616ED1"/>
          <w:sz w:val="24"/>
          <w:szCs w:val="24"/>
          <w:lang w:val="en-US"/>
        </w:rPr>
        <w:t>February 26, 2024</w:t>
      </w:r>
      <w:r w:rsidRPr="00E45A2F">
        <w:rPr>
          <w:sz w:val="24"/>
          <w:szCs w:val="24"/>
          <w:lang w:val="en-US"/>
        </w:rPr>
        <w:t>.</w:t>
      </w:r>
    </w:p>
    <w:p w14:paraId="00000005" w14:textId="77777777" w:rsidR="001B5A6A" w:rsidRPr="00E45A2F" w:rsidRDefault="001B5A6A">
      <w:pPr>
        <w:rPr>
          <w:b/>
          <w:color w:val="434343"/>
          <w:lang w:val="en-US"/>
        </w:rPr>
      </w:pPr>
    </w:p>
    <w:p w14:paraId="00000006" w14:textId="77777777" w:rsidR="001B5A6A" w:rsidRPr="00E45A2F" w:rsidRDefault="001B5A6A">
      <w:pPr>
        <w:rPr>
          <w:b/>
          <w:color w:val="434343"/>
          <w:lang w:val="en-US"/>
        </w:rPr>
      </w:pPr>
    </w:p>
    <w:p w14:paraId="00000007" w14:textId="77777777" w:rsidR="001B5A6A" w:rsidRPr="00E45A2F" w:rsidRDefault="00000000">
      <w:pPr>
        <w:spacing w:after="200"/>
        <w:rPr>
          <w:b/>
          <w:color w:val="616ED1"/>
          <w:sz w:val="24"/>
          <w:szCs w:val="24"/>
          <w:lang w:val="en-US"/>
        </w:rPr>
      </w:pPr>
      <w:r w:rsidRPr="00E45A2F">
        <w:rPr>
          <w:b/>
          <w:color w:val="616ED1"/>
          <w:sz w:val="24"/>
          <w:szCs w:val="24"/>
          <w:lang w:val="en-US"/>
        </w:rPr>
        <w:t>1. YOUR PASSION</w:t>
      </w:r>
    </w:p>
    <w:p w14:paraId="1990FEBF" w14:textId="77777777" w:rsidR="00E45A2F" w:rsidRPr="00E45A2F" w:rsidRDefault="00E45A2F">
      <w:pPr>
        <w:ind w:left="226"/>
        <w:rPr>
          <w:color w:val="434343"/>
          <w:lang w:val="en-US"/>
        </w:rPr>
      </w:pPr>
      <w:r w:rsidRPr="00E45A2F">
        <w:rPr>
          <w:color w:val="434343"/>
          <w:lang w:val="en-US"/>
        </w:rPr>
        <w:t xml:space="preserve">In the context of working with diverse stakeholders in the renewable energy sector, elaborate on how you plan to leverage your passion for sustainable energy to build collaborative relationships and promote best practices across the value chain. Share instances where your enthusiasm positively influenced team dynamics or project </w:t>
      </w:r>
      <w:proofErr w:type="spellStart"/>
      <w:r w:rsidRPr="00E45A2F">
        <w:rPr>
          <w:color w:val="434343"/>
          <w:lang w:val="en-US"/>
        </w:rPr>
        <w:t>outcomes.</w:t>
      </w:r>
    </w:p>
    <w:p w14:paraId="00000009" w14:textId="77777777" w:rsidR="001B5A6A" w:rsidRPr="00E45A2F" w:rsidRDefault="001B5A6A">
      <w:pPr>
        <w:rPr>
          <w:color w:val="B7B7B7"/>
          <w:lang w:val="en-US"/>
        </w:rPr>
      </w:pPr>
      <w:proofErr w:type="spellEnd"/>
    </w:p>
    <w:p w14:paraId="0000000A" w14:textId="77777777" w:rsidR="001B5A6A" w:rsidRDefault="00A22133">
      <w:pPr>
        <w:rPr>
          <w:color w:val="B7B7B7"/>
        </w:rPr>
      </w:pPr>
      <w:r>
        <w:rPr>
          <w:noProof/>
        </w:rPr>
        <w:pict w14:anchorId="60582F9A">
          <v:rect id="_x0000_i1027" alt="" style="width:451.55pt;height:.05pt;mso-width-percent:0;mso-height-percent:0;mso-width-percent:0;mso-height-percent:0" o:hrpct="937" o:hralign="center" o:hrstd="t" o:hr="t" fillcolor="#a0a0a0" stroked="f"/>
        </w:pict>
      </w:r>
    </w:p>
    <w:p w14:paraId="0000000B" w14:textId="77777777" w:rsidR="001B5A6A" w:rsidRDefault="001B5A6A">
      <w:pPr>
        <w:rPr>
          <w:color w:val="434343"/>
        </w:rPr>
      </w:pPr>
    </w:p>
    <w:p w14:paraId="0000000C" w14:textId="77777777" w:rsidR="001B5A6A" w:rsidRPr="00E45A2F" w:rsidRDefault="00000000">
      <w:pPr>
        <w:spacing w:after="200"/>
        <w:rPr>
          <w:b/>
          <w:color w:val="616ED1"/>
          <w:sz w:val="24"/>
          <w:szCs w:val="24"/>
          <w:lang w:val="en-US"/>
        </w:rPr>
      </w:pPr>
      <w:r w:rsidRPr="00E45A2F">
        <w:rPr>
          <w:b/>
          <w:color w:val="616ED1"/>
          <w:sz w:val="24"/>
          <w:szCs w:val="24"/>
          <w:lang w:val="en-US"/>
        </w:rPr>
        <w:t>2. YOUR SKILLS</w:t>
      </w:r>
    </w:p>
    <w:p w14:paraId="389DD875" w14:textId="77777777" w:rsidR="00E45A2F" w:rsidRPr="00E45A2F" w:rsidRDefault="00E45A2F">
      <w:pPr>
        <w:ind w:left="226"/>
        <w:rPr>
          <w:color w:val="434343"/>
          <w:lang w:val="en-US"/>
        </w:rPr>
      </w:pPr>
      <w:r w:rsidRPr="00E45A2F">
        <w:rPr>
          <w:color w:val="434343"/>
          <w:lang w:val="en-US"/>
        </w:rPr>
        <w:t xml:space="preserve">The role requires technical skills in renewable energy and sustainability. How have you developed and maintained these technical skills throughout your career? Share instances where your expertise contributed to achieving sustainability goals or implementing environmentally friendly practices within an </w:t>
      </w:r>
      <w:proofErr w:type="spellStart"/>
      <w:r w:rsidRPr="00E45A2F">
        <w:rPr>
          <w:color w:val="434343"/>
          <w:lang w:val="en-US"/>
        </w:rPr>
        <w:t>organization.</w:t>
      </w:r>
    </w:p>
    <w:p w14:paraId="0000000E" w14:textId="77777777" w:rsidR="001B5A6A" w:rsidRPr="00E45A2F" w:rsidRDefault="001B5A6A">
      <w:pPr>
        <w:rPr>
          <w:color w:val="434343"/>
          <w:lang w:val="en-US"/>
        </w:rPr>
      </w:pPr>
      <w:proofErr w:type="spellEnd"/>
    </w:p>
    <w:p w14:paraId="0000000F" w14:textId="77777777" w:rsidR="001B5A6A" w:rsidRDefault="00A22133">
      <w:pPr>
        <w:rPr>
          <w:color w:val="434343"/>
        </w:rPr>
      </w:pPr>
      <w:r>
        <w:rPr>
          <w:noProof/>
        </w:rPr>
        <w:pict w14:anchorId="48433863">
          <v:rect id="_x0000_i1026" alt="" style="width:451.55pt;height:.05pt;mso-width-percent:0;mso-height-percent:0;mso-width-percent:0;mso-height-percent:0" o:hrpct="937" o:hralign="center" o:hrstd="t" o:hr="t" fillcolor="#a0a0a0" stroked="f"/>
        </w:pict>
      </w:r>
    </w:p>
    <w:p w14:paraId="00000010" w14:textId="77777777" w:rsidR="001B5A6A" w:rsidRDefault="001B5A6A">
      <w:pPr>
        <w:rPr>
          <w:color w:val="434343"/>
        </w:rPr>
      </w:pPr>
    </w:p>
    <w:p w14:paraId="00000011" w14:textId="77777777" w:rsidR="001B5A6A" w:rsidRPr="00E45A2F" w:rsidRDefault="00000000">
      <w:pPr>
        <w:spacing w:after="200"/>
        <w:rPr>
          <w:b/>
          <w:color w:val="616ED1"/>
          <w:sz w:val="24"/>
          <w:szCs w:val="24"/>
          <w:lang w:val="en-US"/>
        </w:rPr>
      </w:pPr>
      <w:r w:rsidRPr="00E45A2F">
        <w:rPr>
          <w:b/>
          <w:color w:val="616ED1"/>
          <w:sz w:val="24"/>
          <w:szCs w:val="24"/>
          <w:lang w:val="en-US"/>
        </w:rPr>
        <w:t>3. YOUR STORY</w:t>
      </w:r>
    </w:p>
    <w:p w14:paraId="2A3A91F0" w14:textId="23FD7231" w:rsidR="00E45A2F" w:rsidRPr="00E45A2F" w:rsidRDefault="00E45A2F">
      <w:pPr>
        <w:ind w:left="226"/>
        <w:rPr>
          <w:color w:val="434343"/>
          <w:lang w:val="en-US"/>
        </w:rPr>
      </w:pPr>
      <w:r w:rsidRPr="00E45A2F">
        <w:rPr>
          <w:color w:val="434343"/>
          <w:lang w:val="en-US"/>
        </w:rPr>
        <w:t>Effective communication is crucial for this role. Describe a situation where you facilitated communication between different stakeholders or organization members. How did you ensure clarity and understanding, especially in a context related to renewable energy and sustainability initiatives?</w:t>
      </w:r>
    </w:p>
    <w:p w14:paraId="00000013" w14:textId="77777777" w:rsidR="001B5A6A" w:rsidRPr="00E45A2F" w:rsidRDefault="001B5A6A">
      <w:pPr>
        <w:rPr>
          <w:color w:val="434343"/>
          <w:lang w:val="en-US"/>
        </w:rPr>
      </w:pPr>
    </w:p>
    <w:p w14:paraId="00000014" w14:textId="77777777" w:rsidR="001B5A6A" w:rsidRDefault="00A22133">
      <w:pPr>
        <w:rPr>
          <w:color w:val="434343"/>
        </w:rPr>
      </w:pPr>
      <w:r>
        <w:rPr>
          <w:noProof/>
        </w:rPr>
        <w:pict w14:anchorId="170EA959">
          <v:rect id="_x0000_i1025" alt="" style="width:451.55pt;height:.05pt;mso-width-percent:0;mso-height-percent:0;mso-width-percent:0;mso-height-percent:0" o:hrpct="937" o:hralign="center" o:hrstd="t" o:hr="t" fillcolor="#a0a0a0" stroked="f"/>
        </w:pict>
      </w:r>
    </w:p>
    <w:p w14:paraId="00000015" w14:textId="77777777" w:rsidR="001B5A6A" w:rsidRDefault="001B5A6A">
      <w:pPr>
        <w:rPr>
          <w:color w:val="434343"/>
        </w:rPr>
      </w:pPr>
    </w:p>
    <w:p w14:paraId="00000016" w14:textId="77777777" w:rsidR="001B5A6A" w:rsidRPr="00E45A2F" w:rsidRDefault="00000000">
      <w:pPr>
        <w:spacing w:after="200"/>
        <w:rPr>
          <w:b/>
          <w:color w:val="616ED1"/>
          <w:sz w:val="24"/>
          <w:szCs w:val="24"/>
          <w:lang w:val="en-US"/>
        </w:rPr>
      </w:pPr>
      <w:r w:rsidRPr="00E45A2F">
        <w:rPr>
          <w:b/>
          <w:color w:val="616ED1"/>
          <w:sz w:val="24"/>
          <w:szCs w:val="24"/>
          <w:lang w:val="en-US"/>
        </w:rPr>
        <w:t>4. YOUR EXPERIENCE</w:t>
      </w:r>
    </w:p>
    <w:p w14:paraId="5518171C" w14:textId="183B7A45" w:rsidR="00E45A2F" w:rsidRPr="00E45A2F" w:rsidRDefault="00E45A2F">
      <w:pPr>
        <w:ind w:left="226"/>
        <w:rPr>
          <w:color w:val="434343"/>
          <w:lang w:val="en-US"/>
        </w:rPr>
      </w:pPr>
      <w:r w:rsidRPr="00E45A2F">
        <w:rPr>
          <w:color w:val="434343"/>
          <w:lang w:val="en-US"/>
        </w:rPr>
        <w:t>The Secretariat is responsible for managing financial matters. Provide examples of your experience in financial administration within a professional setting, especially in the context of an alliance or association. How do you ensure accuracy and transparency in financial transactions?</w:t>
      </w:r>
    </w:p>
    <w:sectPr w:rsidR="00E45A2F" w:rsidRPr="00E45A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A6A"/>
    <w:rsid w:val="001B5A6A"/>
    <w:rsid w:val="00A22133"/>
    <w:rsid w:val="00E45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D83"/>
  <w15:docId w15:val="{6A76F5DD-0681-8446-95BE-CBAE97A6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E45A2F"/>
    <w:rPr>
      <w:color w:val="0000FF" w:themeColor="hyperlink"/>
      <w:u w:val="single"/>
    </w:rPr>
  </w:style>
  <w:style w:type="character" w:styleId="Menzionenonrisolta">
    <w:name w:val="Unresolved Mention"/>
    <w:basedOn w:val="Carpredefinitoparagrafo"/>
    <w:uiPriority w:val="99"/>
    <w:semiHidden/>
    <w:unhideWhenUsed/>
    <w:rsid w:val="00E45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pplications@sustainable-energy.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g.ciapponi</cp:lastModifiedBy>
  <cp:revision>2</cp:revision>
  <dcterms:created xsi:type="dcterms:W3CDTF">2024-02-02T16:27:00Z</dcterms:created>
  <dcterms:modified xsi:type="dcterms:W3CDTF">2024-02-02T16:31:00Z</dcterms:modified>
</cp:coreProperties>
</file>